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56" w:type="dxa"/>
        <w:tblInd w:w="-572" w:type="dxa"/>
        <w:tblLayout w:type="fixed"/>
        <w:tblLook w:val="04A0" w:firstRow="1" w:lastRow="0" w:firstColumn="1" w:lastColumn="0" w:noHBand="0" w:noVBand="1"/>
      </w:tblPr>
      <w:tblGrid>
        <w:gridCol w:w="1432"/>
        <w:gridCol w:w="1829"/>
        <w:gridCol w:w="1559"/>
        <w:gridCol w:w="2250"/>
        <w:gridCol w:w="1529"/>
        <w:gridCol w:w="1657"/>
      </w:tblGrid>
      <w:tr w:rsidR="00090BFF" w:rsidTr="00DF67AA">
        <w:trPr>
          <w:trHeight w:val="310"/>
        </w:trPr>
        <w:tc>
          <w:tcPr>
            <w:tcW w:w="10256" w:type="dxa"/>
            <w:gridSpan w:val="6"/>
          </w:tcPr>
          <w:p w:rsidR="00090BFF" w:rsidRPr="00173094" w:rsidRDefault="007F2865" w:rsidP="00152AEF">
            <w:pPr>
              <w:rPr>
                <w:rFonts w:ascii="Comic Sans MS" w:hAnsi="Comic Sans MS"/>
                <w:sz w:val="28"/>
                <w:szCs w:val="28"/>
              </w:rPr>
            </w:pPr>
            <w:r>
              <w:rPr>
                <w:rFonts w:ascii="Comic Sans MS" w:hAnsi="Comic Sans MS"/>
                <w:sz w:val="28"/>
                <w:szCs w:val="28"/>
              </w:rPr>
              <w:t>Week beginning 8</w:t>
            </w:r>
            <w:r w:rsidR="005715E6">
              <w:rPr>
                <w:rFonts w:ascii="Comic Sans MS" w:hAnsi="Comic Sans MS"/>
                <w:sz w:val="28"/>
                <w:szCs w:val="28"/>
              </w:rPr>
              <w:t>.6</w:t>
            </w:r>
            <w:r w:rsidR="007C144F">
              <w:rPr>
                <w:rFonts w:ascii="Comic Sans MS" w:hAnsi="Comic Sans MS"/>
                <w:sz w:val="28"/>
                <w:szCs w:val="28"/>
              </w:rPr>
              <w:t>.</w:t>
            </w:r>
            <w:r w:rsidR="00090BFF" w:rsidRPr="00173094">
              <w:rPr>
                <w:rFonts w:ascii="Comic Sans MS" w:hAnsi="Comic Sans MS"/>
                <w:sz w:val="28"/>
                <w:szCs w:val="28"/>
              </w:rPr>
              <w:t>20</w:t>
            </w:r>
            <w:r w:rsidR="007C144F">
              <w:rPr>
                <w:rFonts w:ascii="Comic Sans MS" w:hAnsi="Comic Sans MS"/>
                <w:sz w:val="28"/>
                <w:szCs w:val="28"/>
              </w:rPr>
              <w:t xml:space="preserve"> </w:t>
            </w:r>
          </w:p>
        </w:tc>
      </w:tr>
      <w:tr w:rsidR="003A714B" w:rsidTr="00DF67AA">
        <w:trPr>
          <w:trHeight w:val="611"/>
        </w:trPr>
        <w:tc>
          <w:tcPr>
            <w:tcW w:w="1432" w:type="dxa"/>
          </w:tcPr>
          <w:p w:rsidR="00090BFF" w:rsidRPr="00173094" w:rsidRDefault="00090BFF">
            <w:pPr>
              <w:rPr>
                <w:rFonts w:ascii="Comic Sans MS" w:hAnsi="Comic Sans MS"/>
                <w:sz w:val="28"/>
                <w:szCs w:val="28"/>
              </w:rPr>
            </w:pPr>
            <w:r w:rsidRPr="00173094">
              <w:rPr>
                <w:rFonts w:ascii="Comic Sans MS" w:hAnsi="Comic Sans MS"/>
                <w:sz w:val="28"/>
                <w:szCs w:val="28"/>
              </w:rPr>
              <w:t>Phonics reading</w:t>
            </w:r>
          </w:p>
        </w:tc>
        <w:tc>
          <w:tcPr>
            <w:tcW w:w="1829" w:type="dxa"/>
          </w:tcPr>
          <w:p w:rsidR="00090BFF" w:rsidRPr="00173094" w:rsidRDefault="00090BFF">
            <w:pPr>
              <w:rPr>
                <w:rFonts w:ascii="Comic Sans MS" w:hAnsi="Comic Sans MS"/>
                <w:sz w:val="28"/>
                <w:szCs w:val="28"/>
              </w:rPr>
            </w:pPr>
            <w:r w:rsidRPr="00173094">
              <w:rPr>
                <w:rFonts w:ascii="Comic Sans MS" w:hAnsi="Comic Sans MS"/>
                <w:sz w:val="28"/>
                <w:szCs w:val="28"/>
              </w:rPr>
              <w:t>writing</w:t>
            </w:r>
          </w:p>
        </w:tc>
        <w:tc>
          <w:tcPr>
            <w:tcW w:w="1559" w:type="dxa"/>
          </w:tcPr>
          <w:p w:rsidR="00090BFF" w:rsidRPr="00173094" w:rsidRDefault="00090BFF">
            <w:pPr>
              <w:rPr>
                <w:rFonts w:ascii="Comic Sans MS" w:hAnsi="Comic Sans MS"/>
                <w:sz w:val="28"/>
                <w:szCs w:val="28"/>
              </w:rPr>
            </w:pPr>
            <w:r w:rsidRPr="00173094">
              <w:rPr>
                <w:rFonts w:ascii="Comic Sans MS" w:hAnsi="Comic Sans MS"/>
                <w:sz w:val="28"/>
                <w:szCs w:val="28"/>
              </w:rPr>
              <w:t>maths</w:t>
            </w:r>
          </w:p>
        </w:tc>
        <w:tc>
          <w:tcPr>
            <w:tcW w:w="2250" w:type="dxa"/>
          </w:tcPr>
          <w:p w:rsidR="00090BFF" w:rsidRPr="00173094" w:rsidRDefault="00090BFF">
            <w:pPr>
              <w:rPr>
                <w:rFonts w:ascii="Comic Sans MS" w:hAnsi="Comic Sans MS"/>
                <w:sz w:val="28"/>
                <w:szCs w:val="28"/>
              </w:rPr>
            </w:pPr>
            <w:r w:rsidRPr="00173094">
              <w:rPr>
                <w:rFonts w:ascii="Comic Sans MS" w:hAnsi="Comic Sans MS"/>
                <w:sz w:val="28"/>
                <w:szCs w:val="28"/>
              </w:rPr>
              <w:t>maths</w:t>
            </w:r>
          </w:p>
        </w:tc>
        <w:tc>
          <w:tcPr>
            <w:tcW w:w="1529" w:type="dxa"/>
          </w:tcPr>
          <w:p w:rsidR="00090BFF" w:rsidRPr="00173094" w:rsidRDefault="00090BFF">
            <w:pPr>
              <w:rPr>
                <w:rFonts w:ascii="Comic Sans MS" w:hAnsi="Comic Sans MS"/>
                <w:sz w:val="28"/>
                <w:szCs w:val="28"/>
              </w:rPr>
            </w:pPr>
            <w:r w:rsidRPr="00173094">
              <w:rPr>
                <w:rFonts w:ascii="Comic Sans MS" w:hAnsi="Comic Sans MS"/>
                <w:sz w:val="28"/>
                <w:szCs w:val="28"/>
              </w:rPr>
              <w:t>The World</w:t>
            </w:r>
          </w:p>
        </w:tc>
        <w:tc>
          <w:tcPr>
            <w:tcW w:w="1657" w:type="dxa"/>
          </w:tcPr>
          <w:p w:rsidR="00090BFF" w:rsidRPr="00173094" w:rsidRDefault="00090BFF">
            <w:pPr>
              <w:rPr>
                <w:rFonts w:ascii="Comic Sans MS" w:hAnsi="Comic Sans MS"/>
                <w:sz w:val="28"/>
                <w:szCs w:val="28"/>
              </w:rPr>
            </w:pPr>
            <w:r w:rsidRPr="00173094">
              <w:rPr>
                <w:rFonts w:ascii="Comic Sans MS" w:hAnsi="Comic Sans MS"/>
                <w:sz w:val="28"/>
                <w:szCs w:val="28"/>
              </w:rPr>
              <w:t>Art dev</w:t>
            </w:r>
          </w:p>
        </w:tc>
      </w:tr>
      <w:tr w:rsidR="003A714B" w:rsidTr="00DF67AA">
        <w:trPr>
          <w:trHeight w:val="4282"/>
        </w:trPr>
        <w:tc>
          <w:tcPr>
            <w:tcW w:w="1432" w:type="dxa"/>
          </w:tcPr>
          <w:p w:rsidR="00DA3B14" w:rsidRPr="00932087" w:rsidRDefault="00DA3B14" w:rsidP="00090BFF">
            <w:pPr>
              <w:rPr>
                <w:rFonts w:ascii="Comic Sans MS" w:hAnsi="Comic Sans MS" w:cs="Times New Roman"/>
                <w:color w:val="FF0000"/>
                <w:sz w:val="24"/>
                <w:szCs w:val="24"/>
              </w:rPr>
            </w:pPr>
            <w:r w:rsidRPr="00932087">
              <w:rPr>
                <w:rFonts w:ascii="Comic Sans MS" w:hAnsi="Comic Sans MS" w:cs="Times New Roman"/>
                <w:color w:val="FF0000"/>
                <w:sz w:val="24"/>
                <w:szCs w:val="24"/>
              </w:rPr>
              <w:t xml:space="preserve"> Speed sounds:</w:t>
            </w:r>
          </w:p>
          <w:p w:rsidR="00932087" w:rsidRDefault="00AE2248" w:rsidP="00090BFF">
            <w:pPr>
              <w:rPr>
                <w:rFonts w:ascii="Comic Sans MS" w:hAnsi="Comic Sans MS" w:cs="Times New Roman"/>
                <w:color w:val="FF0000"/>
                <w:sz w:val="24"/>
                <w:szCs w:val="24"/>
              </w:rPr>
            </w:pPr>
            <w:r>
              <w:rPr>
                <w:rFonts w:ascii="Comic Sans MS" w:hAnsi="Comic Sans MS" w:cs="Times New Roman"/>
                <w:color w:val="FF0000"/>
                <w:sz w:val="24"/>
                <w:szCs w:val="24"/>
              </w:rPr>
              <w:t xml:space="preserve">Look at </w:t>
            </w:r>
            <w:r w:rsidR="008F6161">
              <w:rPr>
                <w:rFonts w:ascii="Comic Sans MS" w:hAnsi="Comic Sans MS" w:cs="Times New Roman"/>
                <w:color w:val="FF0000"/>
                <w:sz w:val="24"/>
                <w:szCs w:val="24"/>
              </w:rPr>
              <w:t xml:space="preserve">these </w:t>
            </w:r>
            <w:r w:rsidR="00B37C8E">
              <w:rPr>
                <w:rFonts w:ascii="Comic Sans MS" w:hAnsi="Comic Sans MS" w:cs="Times New Roman"/>
                <w:color w:val="FF0000"/>
                <w:sz w:val="24"/>
                <w:szCs w:val="24"/>
              </w:rPr>
              <w:t>sounds:</w:t>
            </w:r>
          </w:p>
          <w:p w:rsidR="00C42ED0" w:rsidRDefault="004164DE" w:rsidP="008F6161">
            <w:pPr>
              <w:rPr>
                <w:rFonts w:ascii="Comic Sans MS" w:hAnsi="Comic Sans MS" w:cs="Times New Roman"/>
                <w:color w:val="FF0000"/>
              </w:rPr>
            </w:pPr>
            <w:proofErr w:type="spellStart"/>
            <w:r w:rsidRPr="004164DE">
              <w:rPr>
                <w:rFonts w:ascii="Comic Sans MS" w:hAnsi="Comic Sans MS"/>
                <w:b/>
                <w:color w:val="FF0000"/>
              </w:rPr>
              <w:t>ai</w:t>
            </w:r>
            <w:proofErr w:type="spellEnd"/>
            <w:r w:rsidRPr="004164DE">
              <w:rPr>
                <w:rFonts w:ascii="Comic Sans MS" w:hAnsi="Comic Sans MS"/>
                <w:b/>
                <w:color w:val="FF0000"/>
              </w:rPr>
              <w:t xml:space="preserve"> </w:t>
            </w:r>
            <w:r w:rsidRPr="004164DE">
              <w:rPr>
                <w:rFonts w:ascii="Comic Sans MS" w:hAnsi="Comic Sans MS"/>
                <w:b/>
              </w:rPr>
              <w:t xml:space="preserve">  r</w:t>
            </w:r>
            <w:r w:rsidRPr="004164DE">
              <w:rPr>
                <w:rFonts w:ascii="Comic Sans MS" w:hAnsi="Comic Sans MS"/>
                <w:b/>
                <w:color w:val="FF0000"/>
              </w:rPr>
              <w:t>ai</w:t>
            </w:r>
            <w:r w:rsidRPr="004164DE">
              <w:rPr>
                <w:rFonts w:ascii="Comic Sans MS" w:hAnsi="Comic Sans MS"/>
                <w:b/>
              </w:rPr>
              <w:t>n, m</w:t>
            </w:r>
            <w:r w:rsidRPr="004164DE">
              <w:rPr>
                <w:rFonts w:ascii="Comic Sans MS" w:hAnsi="Comic Sans MS"/>
                <w:b/>
                <w:color w:val="FF0000"/>
              </w:rPr>
              <w:t>ai</w:t>
            </w:r>
            <w:r w:rsidRPr="004164DE">
              <w:rPr>
                <w:rFonts w:ascii="Comic Sans MS" w:hAnsi="Comic Sans MS"/>
                <w:b/>
              </w:rPr>
              <w:t>n p</w:t>
            </w:r>
            <w:r w:rsidRPr="004164DE">
              <w:rPr>
                <w:rFonts w:ascii="Comic Sans MS" w:hAnsi="Comic Sans MS"/>
                <w:b/>
                <w:color w:val="FF0000"/>
              </w:rPr>
              <w:t>ai</w:t>
            </w:r>
            <w:r w:rsidRPr="004164DE">
              <w:rPr>
                <w:rFonts w:ascii="Comic Sans MS" w:hAnsi="Comic Sans MS"/>
                <w:b/>
              </w:rPr>
              <w:t>n sn</w:t>
            </w:r>
            <w:r w:rsidRPr="004164DE">
              <w:rPr>
                <w:rFonts w:ascii="Comic Sans MS" w:hAnsi="Comic Sans MS"/>
                <w:b/>
                <w:color w:val="FF0000"/>
              </w:rPr>
              <w:t>ai</w:t>
            </w:r>
            <w:r w:rsidRPr="004164DE">
              <w:rPr>
                <w:rFonts w:ascii="Comic Sans MS" w:hAnsi="Comic Sans MS"/>
                <w:b/>
              </w:rPr>
              <w:t>l</w:t>
            </w:r>
            <w:r w:rsidR="008F6161" w:rsidRPr="004164DE">
              <w:rPr>
                <w:rFonts w:ascii="Comic Sans MS" w:hAnsi="Comic Sans MS" w:cs="Times New Roman"/>
                <w:color w:val="FF0000"/>
              </w:rPr>
              <w:t xml:space="preserve"> </w:t>
            </w:r>
          </w:p>
          <w:p w:rsidR="009C6BBF" w:rsidRPr="004164DE" w:rsidRDefault="009C6BBF" w:rsidP="008F6161">
            <w:pPr>
              <w:rPr>
                <w:rFonts w:ascii="Comic Sans MS" w:hAnsi="Comic Sans MS" w:cs="Times New Roman"/>
                <w:color w:val="FF0000"/>
              </w:rPr>
            </w:pPr>
          </w:p>
          <w:p w:rsidR="00173094" w:rsidRDefault="00173094" w:rsidP="00090BFF">
            <w:pPr>
              <w:rPr>
                <w:rFonts w:ascii="Comic Sans MS" w:hAnsi="Comic Sans MS" w:cs="Times New Roman"/>
                <w:color w:val="FF0000"/>
                <w:sz w:val="24"/>
                <w:szCs w:val="24"/>
              </w:rPr>
            </w:pPr>
            <w:r w:rsidRPr="00932087">
              <w:rPr>
                <w:rFonts w:ascii="Comic Sans MS" w:hAnsi="Comic Sans MS" w:cs="Times New Roman"/>
                <w:color w:val="FF0000"/>
                <w:sz w:val="24"/>
                <w:szCs w:val="24"/>
              </w:rPr>
              <w:t xml:space="preserve"> Reading for 5 minutes.</w:t>
            </w:r>
          </w:p>
          <w:p w:rsidR="00090BFF" w:rsidRPr="00932087" w:rsidRDefault="00090BFF" w:rsidP="00090BFF">
            <w:pPr>
              <w:rPr>
                <w:rFonts w:ascii="Comic Sans MS" w:hAnsi="Comic Sans MS"/>
                <w:sz w:val="24"/>
                <w:szCs w:val="24"/>
              </w:rPr>
            </w:pPr>
            <w:r w:rsidRPr="00932087">
              <w:rPr>
                <w:rFonts w:ascii="Comic Sans MS" w:hAnsi="Comic Sans MS" w:cs="Times New Roman"/>
                <w:color w:val="0070C0"/>
                <w:sz w:val="24"/>
                <w:szCs w:val="24"/>
              </w:rPr>
              <w:t>Use phonic knowledge to decode words</w:t>
            </w:r>
          </w:p>
        </w:tc>
        <w:tc>
          <w:tcPr>
            <w:tcW w:w="1829" w:type="dxa"/>
          </w:tcPr>
          <w:p w:rsidR="004164DE" w:rsidRDefault="004164DE" w:rsidP="004164DE">
            <w:pPr>
              <w:rPr>
                <w:rFonts w:ascii="Comic Sans MS" w:hAnsi="Comic Sans MS"/>
                <w:color w:val="FF0000"/>
                <w:sz w:val="20"/>
                <w:szCs w:val="20"/>
              </w:rPr>
            </w:pPr>
            <w:r w:rsidRPr="004164DE">
              <w:rPr>
                <w:rFonts w:ascii="Comic Sans MS" w:hAnsi="Comic Sans MS"/>
                <w:color w:val="FF0000"/>
                <w:sz w:val="20"/>
                <w:szCs w:val="20"/>
              </w:rPr>
              <w:t>Create</w:t>
            </w:r>
            <w:r w:rsidRPr="004164DE">
              <w:rPr>
                <w:rFonts w:ascii="Comic Sans MS" w:hAnsi="Comic Sans MS"/>
                <w:color w:val="FF0000"/>
                <w:sz w:val="20"/>
                <w:szCs w:val="20"/>
              </w:rPr>
              <w:t xml:space="preserve"> a story about a day underwater</w:t>
            </w:r>
            <w:r w:rsidRPr="004164DE">
              <w:rPr>
                <w:rFonts w:ascii="Comic Sans MS" w:hAnsi="Comic Sans MS"/>
                <w:color w:val="FF0000"/>
                <w:sz w:val="20"/>
                <w:szCs w:val="20"/>
              </w:rPr>
              <w:t>.</w:t>
            </w:r>
          </w:p>
          <w:p w:rsidR="004164DE" w:rsidRPr="004164DE" w:rsidRDefault="004164DE" w:rsidP="004164DE">
            <w:pPr>
              <w:rPr>
                <w:rFonts w:ascii="Comic Sans MS" w:hAnsi="Comic Sans MS"/>
                <w:color w:val="FF0000"/>
                <w:sz w:val="20"/>
                <w:szCs w:val="20"/>
              </w:rPr>
            </w:pPr>
          </w:p>
          <w:p w:rsidR="004164DE" w:rsidRPr="004164DE" w:rsidRDefault="004164DE" w:rsidP="004164DE">
            <w:pPr>
              <w:rPr>
                <w:rFonts w:ascii="Comic Sans MS" w:hAnsi="Comic Sans MS"/>
                <w:color w:val="FF0000"/>
                <w:sz w:val="20"/>
                <w:szCs w:val="20"/>
              </w:rPr>
            </w:pPr>
            <w:r w:rsidRPr="004164DE">
              <w:rPr>
                <w:rFonts w:ascii="Comic Sans MS" w:hAnsi="Comic Sans MS"/>
                <w:color w:val="FF0000"/>
                <w:sz w:val="20"/>
                <w:szCs w:val="20"/>
              </w:rPr>
              <w:t>M</w:t>
            </w:r>
            <w:r w:rsidRPr="004164DE">
              <w:rPr>
                <w:rFonts w:ascii="Comic Sans MS" w:hAnsi="Comic Sans MS"/>
                <w:color w:val="FF0000"/>
                <w:sz w:val="20"/>
                <w:szCs w:val="20"/>
              </w:rPr>
              <w:t xml:space="preserve">ake a list of </w:t>
            </w:r>
            <w:r>
              <w:rPr>
                <w:rFonts w:ascii="Comic Sans MS" w:hAnsi="Comic Sans MS"/>
                <w:color w:val="FF0000"/>
                <w:sz w:val="20"/>
                <w:szCs w:val="20"/>
              </w:rPr>
              <w:t xml:space="preserve">the </w:t>
            </w:r>
            <w:r w:rsidRPr="004164DE">
              <w:rPr>
                <w:rFonts w:ascii="Comic Sans MS" w:hAnsi="Comic Sans MS"/>
                <w:color w:val="FF0000"/>
                <w:sz w:val="20"/>
                <w:szCs w:val="20"/>
              </w:rPr>
              <w:t xml:space="preserve">underwater creatures </w:t>
            </w:r>
            <w:r>
              <w:rPr>
                <w:rFonts w:ascii="Comic Sans MS" w:hAnsi="Comic Sans MS"/>
                <w:color w:val="FF0000"/>
                <w:sz w:val="20"/>
                <w:szCs w:val="20"/>
              </w:rPr>
              <w:t xml:space="preserve"> that play in the garden</w:t>
            </w:r>
          </w:p>
          <w:p w:rsidR="005715E6" w:rsidRDefault="005715E6" w:rsidP="005715E6">
            <w:pPr>
              <w:pStyle w:val="ListParagraph"/>
              <w:rPr>
                <w:rFonts w:ascii="Arial Rounded MT Bold" w:hAnsi="Arial Rounded MT Bold"/>
                <w:sz w:val="22"/>
                <w:szCs w:val="22"/>
              </w:rPr>
            </w:pPr>
          </w:p>
          <w:p w:rsidR="00AE2248" w:rsidRDefault="00AE2248" w:rsidP="007C144F">
            <w:pPr>
              <w:rPr>
                <w:rFonts w:ascii="Comic Sans MS" w:hAnsi="Comic Sans MS"/>
                <w:color w:val="FF0000"/>
              </w:rPr>
            </w:pPr>
          </w:p>
          <w:p w:rsidR="00342571" w:rsidRDefault="001E6E4B" w:rsidP="00932087">
            <w:pPr>
              <w:rPr>
                <w:rFonts w:ascii="Comic Sans MS" w:hAnsi="Comic Sans MS" w:cs="Times New Roman"/>
                <w:color w:val="0070C0"/>
                <w:sz w:val="24"/>
                <w:szCs w:val="24"/>
              </w:rPr>
            </w:pPr>
            <w:r w:rsidRPr="001E6E4B">
              <w:rPr>
                <w:rFonts w:ascii="Comic Sans MS" w:hAnsi="Comic Sans MS" w:cs="Times New Roman"/>
                <w:color w:val="0070C0"/>
                <w:sz w:val="24"/>
                <w:szCs w:val="24"/>
              </w:rPr>
              <w:t>Use phonic knowledge to write words</w:t>
            </w:r>
            <w:r w:rsidRPr="00EA076F">
              <w:rPr>
                <w:rFonts w:ascii="Arial Rounded MT Bold" w:hAnsi="Arial Rounded MT Bold" w:cs="Frutiger-LightCn"/>
                <w:sz w:val="24"/>
                <w:szCs w:val="24"/>
              </w:rPr>
              <w:t xml:space="preserve"> </w:t>
            </w:r>
            <w:r w:rsidRPr="001E6E4B">
              <w:rPr>
                <w:rFonts w:ascii="Comic Sans MS" w:hAnsi="Comic Sans MS" w:cs="Frutiger-LightCn"/>
                <w:color w:val="0070C0"/>
                <w:sz w:val="24"/>
                <w:szCs w:val="24"/>
              </w:rPr>
              <w:t>independently</w:t>
            </w:r>
            <w:r>
              <w:rPr>
                <w:rFonts w:ascii="Comic Sans MS" w:hAnsi="Comic Sans MS" w:cs="Times New Roman"/>
                <w:color w:val="0070C0"/>
                <w:sz w:val="24"/>
                <w:szCs w:val="24"/>
              </w:rPr>
              <w:t>.</w:t>
            </w:r>
          </w:p>
          <w:p w:rsidR="009C6BBF" w:rsidRDefault="009C6BBF" w:rsidP="00932087">
            <w:pPr>
              <w:rPr>
                <w:rFonts w:ascii="Comic Sans MS" w:hAnsi="Comic Sans MS" w:cs="Times New Roman"/>
                <w:color w:val="0070C0"/>
                <w:sz w:val="24"/>
                <w:szCs w:val="24"/>
              </w:rPr>
            </w:pPr>
          </w:p>
          <w:p w:rsidR="00090BFF" w:rsidRPr="009C6BBF" w:rsidRDefault="009C6BBF" w:rsidP="009C6BBF">
            <w:pPr>
              <w:rPr>
                <w:rFonts w:ascii="Comic Sans MS" w:hAnsi="Comic Sans MS" w:cs="Times New Roman"/>
                <w:color w:val="0070C0"/>
              </w:rPr>
            </w:pPr>
            <w:r w:rsidRPr="009C6BBF">
              <w:rPr>
                <w:rFonts w:ascii="Comic Sans MS" w:hAnsi="Comic Sans MS"/>
                <w:color w:val="0070C0"/>
                <w:shd w:val="clear" w:color="auto" w:fill="FFFFFF" w:themeFill="background1"/>
              </w:rPr>
              <w:t>W</w:t>
            </w:r>
            <w:r w:rsidRPr="009C6BBF">
              <w:rPr>
                <w:rFonts w:ascii="Comic Sans MS" w:hAnsi="Comic Sans MS"/>
                <w:color w:val="0070C0"/>
                <w:shd w:val="clear" w:color="auto" w:fill="FFFFFF" w:themeFill="background1"/>
              </w:rPr>
              <w:t>rite some irregular common words</w:t>
            </w:r>
            <w:r>
              <w:rPr>
                <w:rFonts w:ascii="Comic Sans MS" w:hAnsi="Comic Sans MS"/>
                <w:color w:val="0070C0"/>
                <w:shd w:val="clear" w:color="auto" w:fill="FFFFFF" w:themeFill="background1"/>
              </w:rPr>
              <w:t xml:space="preserve"> – </w:t>
            </w:r>
            <w:proofErr w:type="spellStart"/>
            <w:r>
              <w:rPr>
                <w:rFonts w:ascii="Comic Sans MS" w:hAnsi="Comic Sans MS"/>
                <w:color w:val="0070C0"/>
                <w:shd w:val="clear" w:color="auto" w:fill="FFFFFF" w:themeFill="background1"/>
              </w:rPr>
              <w:t>e.g</w:t>
            </w:r>
            <w:proofErr w:type="spellEnd"/>
            <w:r>
              <w:rPr>
                <w:rFonts w:ascii="Comic Sans MS" w:hAnsi="Comic Sans MS"/>
                <w:color w:val="0070C0"/>
                <w:shd w:val="clear" w:color="auto" w:fill="FFFFFF" w:themeFill="background1"/>
              </w:rPr>
              <w:t xml:space="preserve"> here, there, go ( see the list below)</w:t>
            </w:r>
          </w:p>
        </w:tc>
        <w:tc>
          <w:tcPr>
            <w:tcW w:w="1559" w:type="dxa"/>
          </w:tcPr>
          <w:p w:rsidR="00DF67AA" w:rsidRPr="001E6E4B" w:rsidRDefault="00F83C99" w:rsidP="00DF67AA">
            <w:pPr>
              <w:rPr>
                <w:rFonts w:ascii="Comic Sans MS" w:hAnsi="Comic Sans MS"/>
                <w:color w:val="FF0000"/>
                <w:shd w:val="clear" w:color="auto" w:fill="FFFFFF" w:themeFill="background1"/>
              </w:rPr>
            </w:pPr>
            <w:r>
              <w:rPr>
                <w:rFonts w:ascii="Comic Sans MS" w:hAnsi="Comic Sans MS"/>
                <w:color w:val="0070C0"/>
                <w:sz w:val="20"/>
                <w:szCs w:val="20"/>
                <w:shd w:val="clear" w:color="auto" w:fill="FFFFFF" w:themeFill="background1"/>
              </w:rPr>
              <w:t xml:space="preserve"> </w:t>
            </w:r>
            <w:r w:rsidR="00DF67AA" w:rsidRPr="001E6E4B">
              <w:rPr>
                <w:rFonts w:ascii="Comic Sans MS" w:hAnsi="Comic Sans MS"/>
                <w:color w:val="FF0000"/>
                <w:shd w:val="clear" w:color="auto" w:fill="FFFFFF" w:themeFill="background1"/>
              </w:rPr>
              <w:t xml:space="preserve">This week- please see attached </w:t>
            </w:r>
            <w:proofErr w:type="spellStart"/>
            <w:r w:rsidR="00DF67AA" w:rsidRPr="001E6E4B">
              <w:rPr>
                <w:rFonts w:ascii="Comic Sans MS" w:hAnsi="Comic Sans MS"/>
                <w:color w:val="FF0000"/>
                <w:shd w:val="clear" w:color="auto" w:fill="FFFFFF" w:themeFill="background1"/>
              </w:rPr>
              <w:t>Super</w:t>
            </w:r>
            <w:r w:rsidR="00DF67AA">
              <w:rPr>
                <w:rFonts w:ascii="Comic Sans MS" w:hAnsi="Comic Sans MS"/>
                <w:color w:val="FF0000"/>
                <w:shd w:val="clear" w:color="auto" w:fill="FFFFFF" w:themeFill="background1"/>
              </w:rPr>
              <w:t>tato</w:t>
            </w:r>
            <w:proofErr w:type="spellEnd"/>
            <w:r w:rsidR="00DF67AA" w:rsidRPr="001E6E4B">
              <w:rPr>
                <w:rFonts w:ascii="Comic Sans MS" w:hAnsi="Comic Sans MS"/>
                <w:color w:val="FF0000"/>
                <w:shd w:val="clear" w:color="auto" w:fill="FFFFFF" w:themeFill="background1"/>
              </w:rPr>
              <w:t xml:space="preserve"> maths sheets</w:t>
            </w:r>
          </w:p>
          <w:p w:rsidR="00DF67AA" w:rsidRDefault="00DF67AA" w:rsidP="00DF67AA">
            <w:pPr>
              <w:rPr>
                <w:rFonts w:ascii="Comic Sans MS" w:hAnsi="Comic Sans MS"/>
                <w:color w:val="0070C0"/>
                <w:sz w:val="20"/>
                <w:szCs w:val="20"/>
                <w:shd w:val="clear" w:color="auto" w:fill="FFFFFF" w:themeFill="background1"/>
              </w:rPr>
            </w:pPr>
          </w:p>
          <w:p w:rsidR="00090BFF" w:rsidRPr="006D757B" w:rsidRDefault="00DF67AA" w:rsidP="00DF67AA">
            <w:pPr>
              <w:rPr>
                <w:rFonts w:ascii="Comic Sans MS" w:hAnsi="Comic Sans MS"/>
                <w:sz w:val="24"/>
                <w:szCs w:val="24"/>
              </w:rPr>
            </w:pPr>
            <w:r>
              <w:rPr>
                <w:rFonts w:ascii="Comic Sans MS" w:hAnsi="Comic Sans MS"/>
                <w:color w:val="0070C0"/>
              </w:rPr>
              <w:t>Explore characteristics of everyday objects and shapes and use mathematical language to describe them</w:t>
            </w:r>
          </w:p>
        </w:tc>
        <w:tc>
          <w:tcPr>
            <w:tcW w:w="2250" w:type="dxa"/>
          </w:tcPr>
          <w:p w:rsidR="007F2865" w:rsidRPr="007F2865" w:rsidRDefault="005715E6" w:rsidP="007F2865">
            <w:pPr>
              <w:rPr>
                <w:rFonts w:ascii="Comic Sans MS" w:hAnsi="Comic Sans MS"/>
                <w:color w:val="FF0000"/>
                <w:sz w:val="20"/>
                <w:szCs w:val="20"/>
              </w:rPr>
            </w:pPr>
            <w:r w:rsidRPr="007F2865">
              <w:rPr>
                <w:rFonts w:ascii="Comic Sans MS" w:hAnsi="Comic Sans MS"/>
                <w:b/>
                <w:color w:val="0070C0"/>
                <w:sz w:val="18"/>
                <w:szCs w:val="18"/>
              </w:rPr>
              <w:t>Finding</w:t>
            </w:r>
            <w:r w:rsidR="007F2865" w:rsidRPr="007F2865">
              <w:rPr>
                <w:rFonts w:ascii="Comic Sans MS" w:hAnsi="Comic Sans MS"/>
                <w:b/>
                <w:color w:val="0070C0"/>
                <w:sz w:val="18"/>
                <w:szCs w:val="18"/>
              </w:rPr>
              <w:t xml:space="preserve"> the difference</w:t>
            </w:r>
            <w:r w:rsidRPr="007F2865">
              <w:rPr>
                <w:rFonts w:ascii="Comic Sans MS" w:hAnsi="Comic Sans MS"/>
                <w:b/>
                <w:color w:val="0070C0"/>
                <w:sz w:val="18"/>
                <w:szCs w:val="18"/>
              </w:rPr>
              <w:t xml:space="preserve"> </w:t>
            </w:r>
            <w:r w:rsidR="007F2865" w:rsidRPr="007F2865">
              <w:rPr>
                <w:rFonts w:ascii="Comic Sans MS" w:hAnsi="Comic Sans MS"/>
                <w:color w:val="FF0000"/>
                <w:sz w:val="18"/>
                <w:szCs w:val="18"/>
              </w:rPr>
              <w:t>Set up a pirate</w:t>
            </w:r>
            <w:r w:rsidR="007F2865" w:rsidRPr="007F2865">
              <w:rPr>
                <w:rFonts w:ascii="Comic Sans MS" w:hAnsi="Comic Sans MS"/>
                <w:color w:val="FF0000"/>
              </w:rPr>
              <w:t xml:space="preserve"> </w:t>
            </w:r>
            <w:r w:rsidR="007F2865" w:rsidRPr="007F2865">
              <w:rPr>
                <w:rFonts w:ascii="Comic Sans MS" w:hAnsi="Comic Sans MS"/>
                <w:color w:val="FF0000"/>
                <w:sz w:val="18"/>
                <w:szCs w:val="18"/>
              </w:rPr>
              <w:t>shop where the pirate is allowed ten pounds and all pieces of treasure cost one pound. How much have you spent so far? How much have you got left?  How many more do you need to buy to have ten? If you buy those two jewels, how much will you have spent? How much will you have left? How do you know?</w:t>
            </w:r>
          </w:p>
          <w:p w:rsidR="007F2865" w:rsidRPr="007F2865" w:rsidRDefault="007F2865" w:rsidP="007F2865">
            <w:pPr>
              <w:rPr>
                <w:rFonts w:ascii="Comic Sans MS" w:hAnsi="Comic Sans MS"/>
                <w:color w:val="FF0000"/>
                <w:sz w:val="18"/>
                <w:szCs w:val="18"/>
              </w:rPr>
            </w:pPr>
            <w:r w:rsidRPr="007F2865">
              <w:rPr>
                <w:rFonts w:ascii="Comic Sans MS" w:hAnsi="Comic Sans MS"/>
                <w:b/>
                <w:color w:val="FF0000"/>
                <w:sz w:val="18"/>
                <w:szCs w:val="18"/>
              </w:rPr>
              <w:t>Increased challenge</w:t>
            </w:r>
            <w:r w:rsidRPr="007F2865">
              <w:rPr>
                <w:rFonts w:ascii="Comic Sans MS" w:hAnsi="Comic Sans MS"/>
                <w:color w:val="FF0000"/>
                <w:sz w:val="18"/>
                <w:szCs w:val="18"/>
              </w:rPr>
              <w:t>- If jewels are on offer, ’buy one get one free’, how many will you get for five pounds?</w:t>
            </w:r>
          </w:p>
          <w:p w:rsidR="00090BFF" w:rsidRPr="004114C2" w:rsidRDefault="007F2865" w:rsidP="004114C2">
            <w:pPr>
              <w:rPr>
                <w:rFonts w:ascii="Comic Sans MS" w:hAnsi="Comic Sans MS"/>
              </w:rPr>
            </w:pPr>
            <w:r w:rsidRPr="009C6BBF">
              <w:rPr>
                <w:rFonts w:ascii="Comic Sans MS" w:hAnsi="Comic Sans MS"/>
                <w:color w:val="0070C0"/>
              </w:rPr>
              <w:t xml:space="preserve">Connect finding the difference with taking away </w:t>
            </w:r>
          </w:p>
        </w:tc>
        <w:tc>
          <w:tcPr>
            <w:tcW w:w="1529" w:type="dxa"/>
            <w:vAlign w:val="center"/>
          </w:tcPr>
          <w:p w:rsidR="00C745F2" w:rsidRPr="00C745F2" w:rsidRDefault="00C745F2" w:rsidP="00E71221">
            <w:pPr>
              <w:rPr>
                <w:rFonts w:ascii="Comic Sans MS" w:hAnsi="Comic Sans MS"/>
                <w:color w:val="FF0000"/>
              </w:rPr>
            </w:pPr>
            <w:r w:rsidRPr="00C745F2">
              <w:rPr>
                <w:rFonts w:ascii="Comic Sans MS" w:hAnsi="Comic Sans MS"/>
                <w:color w:val="FF0000"/>
              </w:rPr>
              <w:t>Explore what</w:t>
            </w:r>
          </w:p>
          <w:p w:rsidR="00C745F2" w:rsidRPr="00C745F2" w:rsidRDefault="00C745F2" w:rsidP="00E71221">
            <w:pPr>
              <w:rPr>
                <w:rFonts w:ascii="Comic Sans MS" w:hAnsi="Comic Sans MS"/>
                <w:color w:val="FF0000"/>
              </w:rPr>
            </w:pPr>
            <w:r w:rsidRPr="00C745F2">
              <w:rPr>
                <w:rFonts w:ascii="Comic Sans MS" w:hAnsi="Comic Sans MS"/>
                <w:color w:val="FF0000"/>
              </w:rPr>
              <w:t xml:space="preserve"> happens when </w:t>
            </w:r>
          </w:p>
          <w:p w:rsidR="00C745F2" w:rsidRPr="00C745F2" w:rsidRDefault="00C745F2" w:rsidP="00E71221">
            <w:pPr>
              <w:rPr>
                <w:rFonts w:ascii="Comic Sans MS" w:hAnsi="Comic Sans MS"/>
                <w:color w:val="FF0000"/>
              </w:rPr>
            </w:pPr>
            <w:r w:rsidRPr="00C745F2">
              <w:rPr>
                <w:rFonts w:ascii="Comic Sans MS" w:hAnsi="Comic Sans MS"/>
                <w:color w:val="FF0000"/>
              </w:rPr>
              <w:t>different things</w:t>
            </w:r>
          </w:p>
          <w:p w:rsidR="00C745F2" w:rsidRPr="00C745F2" w:rsidRDefault="00C745F2" w:rsidP="00E71221">
            <w:pPr>
              <w:rPr>
                <w:rFonts w:ascii="Comic Sans MS" w:hAnsi="Comic Sans MS"/>
                <w:color w:val="FF0000"/>
              </w:rPr>
            </w:pPr>
            <w:r w:rsidRPr="00C745F2">
              <w:rPr>
                <w:rFonts w:ascii="Comic Sans MS" w:hAnsi="Comic Sans MS"/>
                <w:color w:val="FF0000"/>
              </w:rPr>
              <w:t xml:space="preserve"> are added to water- coffee,</w:t>
            </w:r>
            <w:r>
              <w:rPr>
                <w:rFonts w:ascii="Comic Sans MS" w:hAnsi="Comic Sans MS"/>
                <w:color w:val="FF0000"/>
              </w:rPr>
              <w:t xml:space="preserve"> </w:t>
            </w:r>
            <w:r w:rsidRPr="00C745F2">
              <w:rPr>
                <w:rFonts w:ascii="Comic Sans MS" w:hAnsi="Comic Sans MS"/>
                <w:color w:val="FF0000"/>
              </w:rPr>
              <w:t>paint,</w:t>
            </w:r>
          </w:p>
          <w:p w:rsidR="00E71221" w:rsidRDefault="00C745F2" w:rsidP="00E71221">
            <w:pPr>
              <w:rPr>
                <w:rFonts w:ascii="Comic Sans MS" w:hAnsi="Comic Sans MS" w:cs="Frutiger-LightCn"/>
                <w:color w:val="FF0000"/>
                <w:sz w:val="24"/>
                <w:szCs w:val="24"/>
              </w:rPr>
            </w:pPr>
            <w:r w:rsidRPr="00C745F2">
              <w:rPr>
                <w:rFonts w:ascii="Comic Sans MS" w:hAnsi="Comic Sans MS"/>
                <w:color w:val="FF0000"/>
              </w:rPr>
              <w:t>gravel,</w:t>
            </w:r>
            <w:r>
              <w:rPr>
                <w:rFonts w:ascii="Comic Sans MS" w:hAnsi="Comic Sans MS"/>
                <w:color w:val="FF0000"/>
              </w:rPr>
              <w:t xml:space="preserve"> </w:t>
            </w:r>
            <w:r w:rsidRPr="00C745F2">
              <w:rPr>
                <w:rFonts w:ascii="Comic Sans MS" w:hAnsi="Comic Sans MS"/>
                <w:color w:val="FF0000"/>
              </w:rPr>
              <w:t>salt,</w:t>
            </w:r>
            <w:r>
              <w:rPr>
                <w:rFonts w:ascii="Comic Sans MS" w:hAnsi="Comic Sans MS"/>
                <w:color w:val="FF0000"/>
              </w:rPr>
              <w:t xml:space="preserve"> </w:t>
            </w:r>
            <w:r w:rsidRPr="00C745F2">
              <w:rPr>
                <w:rFonts w:ascii="Comic Sans MS" w:hAnsi="Comic Sans MS"/>
                <w:color w:val="FF0000"/>
              </w:rPr>
              <w:t>food colouring.</w:t>
            </w:r>
            <w:r w:rsidRPr="00C745F2">
              <w:rPr>
                <w:rFonts w:ascii="Comic Sans MS" w:hAnsi="Comic Sans MS" w:cs="Frutiger-LightCn"/>
                <w:color w:val="FF0000"/>
                <w:sz w:val="24"/>
                <w:szCs w:val="24"/>
              </w:rPr>
              <w:t xml:space="preserve"> </w:t>
            </w:r>
          </w:p>
          <w:p w:rsidR="00C745F2" w:rsidRPr="00C745F2" w:rsidRDefault="00C745F2" w:rsidP="00E71221">
            <w:pPr>
              <w:rPr>
                <w:rFonts w:ascii="Comic Sans MS" w:hAnsi="Comic Sans MS"/>
                <w:color w:val="0070C0"/>
                <w:shd w:val="clear" w:color="auto" w:fill="FFFFFF" w:themeFill="background1"/>
              </w:rPr>
            </w:pPr>
          </w:p>
          <w:p w:rsidR="001E6E4B" w:rsidRPr="00E71221" w:rsidRDefault="00C745F2" w:rsidP="00E71221">
            <w:pPr>
              <w:rPr>
                <w:rFonts w:ascii="Comic Sans MS" w:hAnsi="Comic Sans MS" w:cs="Times New Roman"/>
              </w:rPr>
            </w:pPr>
            <w:r>
              <w:rPr>
                <w:rFonts w:ascii="Comic Sans MS" w:hAnsi="Comic Sans MS" w:cs="Helvetica"/>
                <w:color w:val="0070C0"/>
                <w:sz w:val="20"/>
                <w:szCs w:val="20"/>
                <w:shd w:val="clear" w:color="auto" w:fill="FFFFFF" w:themeFill="background1"/>
              </w:rPr>
              <w:t>M</w:t>
            </w:r>
            <w:r w:rsidRPr="00C745F2">
              <w:rPr>
                <w:rFonts w:ascii="Comic Sans MS" w:hAnsi="Comic Sans MS" w:cs="Helvetica"/>
                <w:color w:val="0070C0"/>
                <w:sz w:val="20"/>
                <w:szCs w:val="20"/>
                <w:shd w:val="clear" w:color="auto" w:fill="FFFFFF" w:themeFill="background1"/>
              </w:rPr>
              <w:t>ake observations and explain why some things occur, and talk about changes</w:t>
            </w:r>
          </w:p>
        </w:tc>
        <w:tc>
          <w:tcPr>
            <w:tcW w:w="1657" w:type="dxa"/>
          </w:tcPr>
          <w:p w:rsidR="00342571" w:rsidRDefault="004164DE" w:rsidP="00B37C8E">
            <w:pPr>
              <w:rPr>
                <w:rFonts w:ascii="Comic Sans MS" w:hAnsi="Comic Sans MS" w:cs="Frutiger-LightCn"/>
                <w:color w:val="FF0000"/>
              </w:rPr>
            </w:pPr>
            <w:r w:rsidRPr="004164DE">
              <w:rPr>
                <w:rFonts w:ascii="Comic Sans MS" w:hAnsi="Comic Sans MS" w:cs="Frutiger-LightCn"/>
                <w:color w:val="FF0000"/>
              </w:rPr>
              <w:t>What would an underwater garden look like?</w:t>
            </w:r>
          </w:p>
          <w:p w:rsidR="00DF67AA" w:rsidRDefault="00DF67AA" w:rsidP="00B37C8E">
            <w:pPr>
              <w:rPr>
                <w:rFonts w:ascii="Comic Sans MS" w:hAnsi="Comic Sans MS" w:cs="Frutiger-LightCn"/>
                <w:color w:val="FF0000"/>
              </w:rPr>
            </w:pPr>
            <w:r>
              <w:rPr>
                <w:rFonts w:ascii="Comic Sans MS" w:hAnsi="Comic Sans MS" w:cs="Frutiger-LightCn"/>
                <w:color w:val="FF0000"/>
              </w:rPr>
              <w:t>Draw, paint or create your garden</w:t>
            </w:r>
            <w:bookmarkStart w:id="0" w:name="_GoBack"/>
            <w:bookmarkEnd w:id="0"/>
          </w:p>
          <w:p w:rsidR="004164DE" w:rsidRPr="004164DE" w:rsidRDefault="004164DE" w:rsidP="00B37C8E">
            <w:pPr>
              <w:rPr>
                <w:rFonts w:ascii="Comic Sans MS" w:hAnsi="Comic Sans MS" w:cs="Times New Roman"/>
                <w:color w:val="FF0000"/>
              </w:rPr>
            </w:pPr>
          </w:p>
          <w:p w:rsidR="00090BFF" w:rsidRPr="00655D38" w:rsidRDefault="004164DE" w:rsidP="00655D38">
            <w:pPr>
              <w:rPr>
                <w:rFonts w:ascii="Comic Sans MS" w:hAnsi="Comic Sans MS"/>
              </w:rPr>
            </w:pPr>
            <w:r w:rsidRPr="00C745F2">
              <w:rPr>
                <w:rFonts w:ascii="Comic Sans MS" w:hAnsi="Comic Sans MS"/>
                <w:color w:val="0070C0"/>
                <w:sz w:val="20"/>
                <w:szCs w:val="20"/>
                <w:shd w:val="clear" w:color="auto" w:fill="FFFFFF" w:themeFill="background1"/>
              </w:rPr>
              <w:t xml:space="preserve">Safely </w:t>
            </w:r>
            <w:r w:rsidRPr="00C745F2">
              <w:rPr>
                <w:rFonts w:ascii="Comic Sans MS" w:hAnsi="Comic Sans MS"/>
                <w:color w:val="0070C0"/>
                <w:sz w:val="20"/>
                <w:szCs w:val="20"/>
                <w:shd w:val="clear" w:color="auto" w:fill="FFFFFF" w:themeFill="background1"/>
              </w:rPr>
              <w:t xml:space="preserve">use and explore a variety of materials, tools and techniques, experimenting with colour, design, texture, form and function  </w:t>
            </w:r>
          </w:p>
        </w:tc>
      </w:tr>
      <w:tr w:rsidR="00173094" w:rsidTr="00DF67AA">
        <w:trPr>
          <w:trHeight w:val="611"/>
        </w:trPr>
        <w:tc>
          <w:tcPr>
            <w:tcW w:w="10256" w:type="dxa"/>
            <w:gridSpan w:val="6"/>
          </w:tcPr>
          <w:p w:rsidR="00173094" w:rsidRPr="00173094" w:rsidRDefault="00173094" w:rsidP="00DA3B14">
            <w:pPr>
              <w:rPr>
                <w:rFonts w:ascii="Comic Sans MS" w:hAnsi="Comic Sans MS"/>
                <w:sz w:val="28"/>
                <w:szCs w:val="28"/>
              </w:rPr>
            </w:pPr>
            <w:r w:rsidRPr="00173094">
              <w:rPr>
                <w:rFonts w:ascii="Comic Sans MS" w:hAnsi="Comic Sans MS"/>
                <w:sz w:val="28"/>
                <w:szCs w:val="28"/>
              </w:rPr>
              <w:t xml:space="preserve">Some Common exception words to help with reading speed and </w:t>
            </w:r>
            <w:r w:rsidR="00DA3B14">
              <w:rPr>
                <w:rFonts w:ascii="Comic Sans MS" w:hAnsi="Comic Sans MS"/>
                <w:sz w:val="28"/>
                <w:szCs w:val="28"/>
              </w:rPr>
              <w:t xml:space="preserve">gaining </w:t>
            </w:r>
            <w:r w:rsidRPr="00173094">
              <w:rPr>
                <w:rFonts w:ascii="Comic Sans MS" w:hAnsi="Comic Sans MS"/>
                <w:sz w:val="28"/>
                <w:szCs w:val="28"/>
              </w:rPr>
              <w:t>confidence</w:t>
            </w:r>
          </w:p>
        </w:tc>
      </w:tr>
      <w:tr w:rsidR="003A714B" w:rsidTr="00DF67AA">
        <w:trPr>
          <w:trHeight w:val="1187"/>
        </w:trPr>
        <w:tc>
          <w:tcPr>
            <w:tcW w:w="1432" w:type="dxa"/>
          </w:tcPr>
          <w:p w:rsidR="00090BFF" w:rsidRPr="009C6BBF" w:rsidRDefault="00FF0A77" w:rsidP="009C6BBF">
            <w:pPr>
              <w:pStyle w:val="Default"/>
              <w:rPr>
                <w:rFonts w:ascii="Comic Sans MS" w:hAnsi="Comic Sans MS"/>
                <w:color w:val="FF0000"/>
                <w:sz w:val="48"/>
                <w:szCs w:val="48"/>
              </w:rPr>
            </w:pPr>
            <w:r w:rsidRPr="009C6BBF">
              <w:rPr>
                <w:rFonts w:ascii="Comic Sans MS" w:hAnsi="Comic Sans MS"/>
                <w:color w:val="FF0000"/>
                <w:sz w:val="48"/>
                <w:szCs w:val="48"/>
              </w:rPr>
              <w:t xml:space="preserve">   </w:t>
            </w:r>
            <w:r w:rsidR="009C6BBF" w:rsidRPr="009C6BBF">
              <w:rPr>
                <w:rFonts w:ascii="Comic Sans MS" w:hAnsi="Comic Sans MS"/>
                <w:color w:val="FF0000"/>
                <w:sz w:val="48"/>
                <w:szCs w:val="48"/>
              </w:rPr>
              <w:t>it’s</w:t>
            </w:r>
            <w:r w:rsidR="006B6E1D" w:rsidRPr="009C6BBF">
              <w:rPr>
                <w:rFonts w:ascii="Comic Sans MS" w:hAnsi="Comic Sans MS"/>
                <w:color w:val="FF0000"/>
                <w:sz w:val="48"/>
                <w:szCs w:val="48"/>
              </w:rPr>
              <w:t xml:space="preserve">  </w:t>
            </w:r>
          </w:p>
        </w:tc>
        <w:tc>
          <w:tcPr>
            <w:tcW w:w="1829" w:type="dxa"/>
          </w:tcPr>
          <w:p w:rsidR="00090BFF" w:rsidRPr="009C6BBF" w:rsidRDefault="009C6BBF" w:rsidP="009C6BBF">
            <w:pPr>
              <w:autoSpaceDE w:val="0"/>
              <w:autoSpaceDN w:val="0"/>
              <w:adjustRightInd w:val="0"/>
              <w:spacing w:line="661" w:lineRule="atLeast"/>
              <w:jc w:val="center"/>
              <w:rPr>
                <w:rFonts w:ascii="Comic Sans MS" w:hAnsi="Comic Sans MS" w:cs="Twinkl SemiBold"/>
                <w:color w:val="FF0000"/>
                <w:sz w:val="48"/>
                <w:szCs w:val="48"/>
              </w:rPr>
            </w:pPr>
            <w:r w:rsidRPr="009C6BBF">
              <w:rPr>
                <w:rFonts w:ascii="Comic Sans MS" w:hAnsi="Comic Sans MS"/>
                <w:color w:val="FF0000"/>
                <w:sz w:val="48"/>
                <w:szCs w:val="48"/>
              </w:rPr>
              <w:t>just</w:t>
            </w:r>
            <w:r w:rsidRPr="009C6BBF">
              <w:rPr>
                <w:rFonts w:ascii="Comic Sans MS" w:hAnsi="Comic Sans MS"/>
                <w:color w:val="FF0000"/>
                <w:sz w:val="48"/>
                <w:szCs w:val="48"/>
              </w:rPr>
              <w:t xml:space="preserve"> </w:t>
            </w:r>
          </w:p>
        </w:tc>
        <w:tc>
          <w:tcPr>
            <w:tcW w:w="1559" w:type="dxa"/>
          </w:tcPr>
          <w:p w:rsidR="00090BFF" w:rsidRPr="009C6BBF" w:rsidRDefault="009C6BBF" w:rsidP="009C6BBF">
            <w:pPr>
              <w:autoSpaceDE w:val="0"/>
              <w:autoSpaceDN w:val="0"/>
              <w:adjustRightInd w:val="0"/>
              <w:spacing w:line="661" w:lineRule="atLeast"/>
              <w:jc w:val="center"/>
              <w:rPr>
                <w:rFonts w:ascii="Comic Sans MS" w:hAnsi="Comic Sans MS" w:cs="Twinkl SemiBold"/>
                <w:color w:val="FF0000"/>
                <w:sz w:val="48"/>
                <w:szCs w:val="48"/>
              </w:rPr>
            </w:pPr>
            <w:r w:rsidRPr="009C6BBF">
              <w:rPr>
                <w:rFonts w:ascii="Comic Sans MS" w:hAnsi="Comic Sans MS"/>
                <w:color w:val="FF0000"/>
                <w:sz w:val="48"/>
                <w:szCs w:val="48"/>
              </w:rPr>
              <w:t>like</w:t>
            </w:r>
            <w:r w:rsidRPr="009C6BBF">
              <w:rPr>
                <w:rFonts w:ascii="Comic Sans MS" w:hAnsi="Comic Sans MS"/>
                <w:color w:val="FF0000"/>
                <w:sz w:val="48"/>
                <w:szCs w:val="48"/>
              </w:rPr>
              <w:t xml:space="preserve"> </w:t>
            </w:r>
          </w:p>
        </w:tc>
        <w:tc>
          <w:tcPr>
            <w:tcW w:w="2250" w:type="dxa"/>
          </w:tcPr>
          <w:p w:rsidR="00090BFF" w:rsidRPr="009C6BBF" w:rsidRDefault="009C6BBF" w:rsidP="009C6BBF">
            <w:pPr>
              <w:autoSpaceDE w:val="0"/>
              <w:autoSpaceDN w:val="0"/>
              <w:adjustRightInd w:val="0"/>
              <w:spacing w:line="661" w:lineRule="atLeast"/>
              <w:jc w:val="center"/>
              <w:rPr>
                <w:rFonts w:ascii="Comic Sans MS" w:hAnsi="Comic Sans MS" w:cs="Twinkl SemiBold"/>
                <w:color w:val="FF0000"/>
                <w:sz w:val="48"/>
                <w:szCs w:val="48"/>
              </w:rPr>
            </w:pPr>
            <w:r w:rsidRPr="009C6BBF">
              <w:rPr>
                <w:rFonts w:ascii="Comic Sans MS" w:hAnsi="Comic Sans MS"/>
                <w:color w:val="FF0000"/>
                <w:sz w:val="48"/>
                <w:szCs w:val="48"/>
              </w:rPr>
              <w:t>little</w:t>
            </w:r>
            <w:r w:rsidRPr="009C6BBF">
              <w:rPr>
                <w:rFonts w:ascii="Comic Sans MS" w:hAnsi="Comic Sans MS"/>
                <w:color w:val="FF0000"/>
                <w:sz w:val="48"/>
                <w:szCs w:val="48"/>
              </w:rPr>
              <w:t xml:space="preserve"> </w:t>
            </w:r>
          </w:p>
        </w:tc>
        <w:tc>
          <w:tcPr>
            <w:tcW w:w="1529" w:type="dxa"/>
          </w:tcPr>
          <w:p w:rsidR="00090BFF" w:rsidRPr="009C6BBF" w:rsidRDefault="009C6BBF" w:rsidP="009C6BBF">
            <w:pPr>
              <w:autoSpaceDE w:val="0"/>
              <w:autoSpaceDN w:val="0"/>
              <w:adjustRightInd w:val="0"/>
              <w:spacing w:line="661" w:lineRule="atLeast"/>
              <w:jc w:val="center"/>
              <w:rPr>
                <w:rFonts w:ascii="Comic Sans MS" w:hAnsi="Comic Sans MS" w:cs="Twinkl SemiBold"/>
                <w:color w:val="FF0000"/>
                <w:sz w:val="48"/>
                <w:szCs w:val="48"/>
              </w:rPr>
            </w:pPr>
            <w:r w:rsidRPr="009C6BBF">
              <w:rPr>
                <w:rFonts w:ascii="Comic Sans MS" w:hAnsi="Comic Sans MS"/>
                <w:color w:val="FF0000"/>
                <w:sz w:val="48"/>
                <w:szCs w:val="48"/>
              </w:rPr>
              <w:t xml:space="preserve">look </w:t>
            </w:r>
          </w:p>
        </w:tc>
        <w:tc>
          <w:tcPr>
            <w:tcW w:w="1657" w:type="dxa"/>
          </w:tcPr>
          <w:p w:rsidR="00090BFF" w:rsidRPr="009C6BBF" w:rsidRDefault="009C6BBF" w:rsidP="009C6BBF">
            <w:pPr>
              <w:autoSpaceDE w:val="0"/>
              <w:autoSpaceDN w:val="0"/>
              <w:adjustRightInd w:val="0"/>
              <w:spacing w:line="661" w:lineRule="atLeast"/>
              <w:jc w:val="center"/>
              <w:rPr>
                <w:rFonts w:ascii="Comic Sans MS" w:hAnsi="Comic Sans MS" w:cs="Twinkl SemiBold"/>
                <w:color w:val="FF0000"/>
                <w:sz w:val="48"/>
                <w:szCs w:val="48"/>
              </w:rPr>
            </w:pPr>
            <w:r w:rsidRPr="009C6BBF">
              <w:rPr>
                <w:rFonts w:ascii="Comic Sans MS" w:hAnsi="Comic Sans MS"/>
                <w:color w:val="FF0000"/>
                <w:sz w:val="48"/>
                <w:szCs w:val="48"/>
              </w:rPr>
              <w:t xml:space="preserve">looked </w:t>
            </w:r>
          </w:p>
        </w:tc>
      </w:tr>
      <w:tr w:rsidR="003A714B" w:rsidTr="00DF67AA">
        <w:trPr>
          <w:trHeight w:val="820"/>
        </w:trPr>
        <w:tc>
          <w:tcPr>
            <w:tcW w:w="1432" w:type="dxa"/>
          </w:tcPr>
          <w:p w:rsidR="00090BFF" w:rsidRPr="009C6BBF" w:rsidRDefault="009C6BBF" w:rsidP="009C6BBF">
            <w:pPr>
              <w:autoSpaceDE w:val="0"/>
              <w:autoSpaceDN w:val="0"/>
              <w:adjustRightInd w:val="0"/>
              <w:spacing w:line="661" w:lineRule="atLeast"/>
              <w:jc w:val="center"/>
              <w:rPr>
                <w:rFonts w:ascii="Comic Sans MS" w:hAnsi="Comic Sans MS" w:cs="Twinkl SemiBold"/>
                <w:color w:val="FF0000"/>
                <w:sz w:val="48"/>
                <w:szCs w:val="48"/>
              </w:rPr>
            </w:pPr>
            <w:r w:rsidRPr="009C6BBF">
              <w:rPr>
                <w:rFonts w:ascii="Comic Sans MS" w:hAnsi="Comic Sans MS"/>
                <w:color w:val="FF0000"/>
                <w:sz w:val="48"/>
                <w:szCs w:val="48"/>
              </w:rPr>
              <w:t>made</w:t>
            </w:r>
            <w:r w:rsidRPr="009C6BBF">
              <w:rPr>
                <w:rFonts w:ascii="Comic Sans MS" w:hAnsi="Comic Sans MS"/>
                <w:color w:val="FF0000"/>
                <w:sz w:val="48"/>
                <w:szCs w:val="48"/>
              </w:rPr>
              <w:t xml:space="preserve"> </w:t>
            </w:r>
          </w:p>
        </w:tc>
        <w:tc>
          <w:tcPr>
            <w:tcW w:w="1829" w:type="dxa"/>
          </w:tcPr>
          <w:p w:rsidR="00090BFF" w:rsidRPr="009C6BBF" w:rsidRDefault="009C6BBF" w:rsidP="009C6BBF">
            <w:pPr>
              <w:autoSpaceDE w:val="0"/>
              <w:autoSpaceDN w:val="0"/>
              <w:adjustRightInd w:val="0"/>
              <w:spacing w:line="661" w:lineRule="atLeast"/>
              <w:jc w:val="center"/>
              <w:rPr>
                <w:rFonts w:ascii="Comic Sans MS" w:hAnsi="Comic Sans MS" w:cs="Twinkl SemiBold"/>
                <w:color w:val="FF0000"/>
                <w:sz w:val="48"/>
                <w:szCs w:val="48"/>
              </w:rPr>
            </w:pPr>
            <w:r w:rsidRPr="009C6BBF">
              <w:rPr>
                <w:rFonts w:ascii="Comic Sans MS" w:hAnsi="Comic Sans MS"/>
                <w:color w:val="FF0000"/>
                <w:sz w:val="48"/>
                <w:szCs w:val="48"/>
              </w:rPr>
              <w:t>make</w:t>
            </w:r>
            <w:r w:rsidRPr="009C6BBF">
              <w:rPr>
                <w:rFonts w:ascii="Comic Sans MS" w:hAnsi="Comic Sans MS"/>
                <w:color w:val="FF0000"/>
                <w:sz w:val="48"/>
                <w:szCs w:val="48"/>
              </w:rPr>
              <w:t xml:space="preserve"> </w:t>
            </w:r>
          </w:p>
        </w:tc>
        <w:tc>
          <w:tcPr>
            <w:tcW w:w="1559" w:type="dxa"/>
          </w:tcPr>
          <w:p w:rsidR="00090BFF" w:rsidRPr="009C6BBF" w:rsidRDefault="009C6BBF" w:rsidP="009C6BBF">
            <w:pPr>
              <w:pStyle w:val="Pa0"/>
              <w:spacing w:after="160"/>
              <w:jc w:val="center"/>
              <w:rPr>
                <w:rFonts w:ascii="Comic Sans MS" w:hAnsi="Comic Sans MS"/>
                <w:color w:val="FF0000"/>
                <w:sz w:val="48"/>
                <w:szCs w:val="48"/>
              </w:rPr>
            </w:pPr>
            <w:r w:rsidRPr="009C6BBF">
              <w:rPr>
                <w:rFonts w:ascii="Comic Sans MS" w:hAnsi="Comic Sans MS"/>
                <w:color w:val="FF0000"/>
                <w:sz w:val="48"/>
                <w:szCs w:val="48"/>
              </w:rPr>
              <w:t>me</w:t>
            </w:r>
            <w:r w:rsidRPr="009C6BBF">
              <w:rPr>
                <w:rFonts w:ascii="Comic Sans MS" w:hAnsi="Comic Sans MS"/>
                <w:color w:val="FF0000"/>
                <w:sz w:val="48"/>
                <w:szCs w:val="48"/>
              </w:rPr>
              <w:t xml:space="preserve"> </w:t>
            </w:r>
          </w:p>
        </w:tc>
        <w:tc>
          <w:tcPr>
            <w:tcW w:w="2250" w:type="dxa"/>
          </w:tcPr>
          <w:p w:rsidR="00090BFF" w:rsidRPr="009C6BBF" w:rsidRDefault="009C6BBF" w:rsidP="009C6BBF">
            <w:pPr>
              <w:autoSpaceDE w:val="0"/>
              <w:autoSpaceDN w:val="0"/>
              <w:adjustRightInd w:val="0"/>
              <w:spacing w:line="661" w:lineRule="atLeast"/>
              <w:jc w:val="center"/>
              <w:rPr>
                <w:rFonts w:ascii="Comic Sans MS" w:hAnsi="Comic Sans MS" w:cs="Twinkl SemiBold"/>
                <w:color w:val="FF0000"/>
                <w:sz w:val="48"/>
                <w:szCs w:val="48"/>
              </w:rPr>
            </w:pPr>
            <w:r w:rsidRPr="009C6BBF">
              <w:rPr>
                <w:rFonts w:ascii="Comic Sans MS" w:hAnsi="Comic Sans MS"/>
                <w:color w:val="FF0000"/>
                <w:sz w:val="48"/>
                <w:szCs w:val="48"/>
              </w:rPr>
              <w:t>Mr</w:t>
            </w:r>
            <w:r w:rsidRPr="009C6BBF">
              <w:rPr>
                <w:rFonts w:ascii="Comic Sans MS" w:hAnsi="Comic Sans MS"/>
                <w:color w:val="FF0000"/>
                <w:sz w:val="48"/>
                <w:szCs w:val="48"/>
              </w:rPr>
              <w:t xml:space="preserve"> </w:t>
            </w:r>
          </w:p>
        </w:tc>
        <w:tc>
          <w:tcPr>
            <w:tcW w:w="1529" w:type="dxa"/>
          </w:tcPr>
          <w:p w:rsidR="00090BFF" w:rsidRPr="009C6BBF" w:rsidRDefault="009C6BBF" w:rsidP="009C6BBF">
            <w:pPr>
              <w:pStyle w:val="Default"/>
              <w:rPr>
                <w:rFonts w:ascii="Comic Sans MS" w:hAnsi="Comic Sans MS"/>
                <w:color w:val="FF0000"/>
                <w:sz w:val="48"/>
                <w:szCs w:val="48"/>
              </w:rPr>
            </w:pPr>
            <w:r w:rsidRPr="009C6BBF">
              <w:rPr>
                <w:rFonts w:ascii="Comic Sans MS" w:hAnsi="Comic Sans MS"/>
                <w:color w:val="FF0000"/>
                <w:sz w:val="48"/>
                <w:szCs w:val="48"/>
              </w:rPr>
              <w:t xml:space="preserve">Mrs </w:t>
            </w:r>
          </w:p>
        </w:tc>
        <w:tc>
          <w:tcPr>
            <w:tcW w:w="1657" w:type="dxa"/>
          </w:tcPr>
          <w:p w:rsidR="00090BFF" w:rsidRPr="009C6BBF" w:rsidRDefault="009C6BBF" w:rsidP="009C6BBF">
            <w:pPr>
              <w:rPr>
                <w:rFonts w:ascii="Comic Sans MS" w:hAnsi="Comic Sans MS"/>
                <w:b/>
                <w:color w:val="FF0000"/>
                <w:sz w:val="48"/>
                <w:szCs w:val="48"/>
              </w:rPr>
            </w:pPr>
            <w:r w:rsidRPr="009C6BBF">
              <w:rPr>
                <w:rFonts w:ascii="Comic Sans MS" w:hAnsi="Comic Sans MS"/>
                <w:color w:val="FF0000"/>
                <w:sz w:val="48"/>
                <w:szCs w:val="48"/>
              </w:rPr>
              <w:t>mum</w:t>
            </w:r>
            <w:r w:rsidR="00EC5D77" w:rsidRPr="009C6BBF">
              <w:rPr>
                <w:rFonts w:ascii="Comic Sans MS" w:hAnsi="Comic Sans MS"/>
                <w:b/>
                <w:color w:val="FF0000"/>
                <w:sz w:val="48"/>
                <w:szCs w:val="48"/>
              </w:rPr>
              <w:t xml:space="preserve">  </w:t>
            </w:r>
          </w:p>
        </w:tc>
      </w:tr>
    </w:tbl>
    <w:p w:rsidR="009660B4" w:rsidRPr="00DA3B14" w:rsidRDefault="00655D38">
      <w:pPr>
        <w:rPr>
          <w:rFonts w:ascii="Comic Sans MS" w:hAnsi="Comic Sans MS"/>
        </w:rPr>
      </w:pPr>
      <w:r>
        <w:rPr>
          <w:rFonts w:ascii="Comic Sans MS" w:hAnsi="Comic Sans MS"/>
        </w:rPr>
        <w:t xml:space="preserve">This summer term our Topic is </w:t>
      </w:r>
      <w:r>
        <w:rPr>
          <w:rFonts w:ascii="Tempus Sans ITC" w:hAnsi="Tempus Sans ITC" w:cs="Estrangelo Edessa"/>
          <w:b/>
          <w:color w:val="0066FF"/>
          <w:sz w:val="48"/>
          <w:szCs w:val="48"/>
        </w:rPr>
        <w:t>Why is W</w:t>
      </w:r>
      <w:r w:rsidRPr="0021406B">
        <w:rPr>
          <w:rFonts w:ascii="Tempus Sans ITC" w:hAnsi="Tempus Sans ITC" w:cs="Estrangelo Edessa"/>
          <w:b/>
          <w:color w:val="0066FF"/>
          <w:sz w:val="48"/>
          <w:szCs w:val="48"/>
        </w:rPr>
        <w:t>ater Wet?</w:t>
      </w:r>
      <w:r>
        <w:rPr>
          <w:rFonts w:ascii="Tempus Sans ITC" w:hAnsi="Tempus Sans ITC" w:cs="Estrangelo Edessa"/>
          <w:b/>
          <w:color w:val="0066FF"/>
          <w:sz w:val="48"/>
          <w:szCs w:val="48"/>
        </w:rPr>
        <w:sym w:font="Wingdings" w:char="F053"/>
      </w:r>
      <w:r w:rsidR="0056781E">
        <w:rPr>
          <w:rFonts w:ascii="Tempus Sans ITC" w:hAnsi="Tempus Sans ITC" w:cs="Estrangelo Edessa"/>
          <w:b/>
          <w:color w:val="0066FF"/>
          <w:sz w:val="48"/>
          <w:szCs w:val="48"/>
        </w:rPr>
        <w:t xml:space="preserve"> </w:t>
      </w:r>
      <w:r w:rsidR="0056781E" w:rsidRPr="0056781E">
        <w:rPr>
          <w:rFonts w:ascii="Comic Sans MS" w:hAnsi="Comic Sans MS" w:cs="Estrangelo Edessa"/>
        </w:rPr>
        <w:t>I have included the overview for this term which I have adapted and this is also what we will be following in school</w:t>
      </w:r>
      <w:r w:rsidR="0056781E">
        <w:rPr>
          <w:rFonts w:ascii="Comic Sans MS" w:hAnsi="Comic Sans MS" w:cs="Estrangelo Edessa"/>
        </w:rPr>
        <w:t>.</w:t>
      </w:r>
      <w:r w:rsidR="0056781E">
        <w:rPr>
          <w:rFonts w:ascii="Comic Sans MS" w:hAnsi="Comic Sans MS"/>
        </w:rPr>
        <w:t xml:space="preserve">                </w:t>
      </w:r>
      <w:r w:rsidR="00F83C99">
        <w:rPr>
          <w:rFonts w:ascii="Comic Sans MS" w:hAnsi="Comic Sans MS"/>
        </w:rPr>
        <w:t>Please</w:t>
      </w:r>
      <w:r w:rsidR="00910878">
        <w:rPr>
          <w:rFonts w:ascii="Comic Sans MS" w:hAnsi="Comic Sans MS"/>
        </w:rPr>
        <w:t xml:space="preserve"> keep sending </w:t>
      </w:r>
      <w:r w:rsidR="00F83C99">
        <w:rPr>
          <w:rFonts w:ascii="Comic Sans MS" w:hAnsi="Comic Sans MS"/>
        </w:rPr>
        <w:t>your stories and your work</w:t>
      </w:r>
      <w:r w:rsidR="00910878">
        <w:rPr>
          <w:rFonts w:ascii="Comic Sans MS" w:hAnsi="Comic Sans MS"/>
        </w:rPr>
        <w:t xml:space="preserve"> in to </w:t>
      </w:r>
      <w:hyperlink r:id="rId7" w:history="1">
        <w:r w:rsidR="00910878" w:rsidRPr="0073063F">
          <w:rPr>
            <w:rStyle w:val="Hyperlink"/>
            <w:rFonts w:ascii="Comic Sans MS" w:hAnsi="Comic Sans MS"/>
          </w:rPr>
          <w:t>lburns@march.w-sussex.sch.uk</w:t>
        </w:r>
      </w:hyperlink>
      <w:r w:rsidR="00910878">
        <w:rPr>
          <w:rFonts w:ascii="Comic Sans MS" w:hAnsi="Comic Sans MS"/>
        </w:rPr>
        <w:t xml:space="preserve"> and I will be able to print them and stick your work into your Learning Journals. </w:t>
      </w:r>
      <w:r w:rsidR="00152AEF">
        <w:rPr>
          <w:rFonts w:ascii="Comic Sans MS" w:hAnsi="Comic Sans MS"/>
        </w:rPr>
        <w:t xml:space="preserve"> </w:t>
      </w:r>
      <w:r w:rsidR="00F83C99">
        <w:rPr>
          <w:rFonts w:ascii="Comic Sans MS" w:hAnsi="Comic Sans MS"/>
        </w:rPr>
        <w:t xml:space="preserve">I hope you are all keeping safe and well </w:t>
      </w:r>
      <w:r w:rsidR="006D757B">
        <w:rPr>
          <w:rFonts w:ascii="Comic Sans MS" w:hAnsi="Comic Sans MS"/>
        </w:rPr>
        <w:t xml:space="preserve">and </w:t>
      </w:r>
      <w:r w:rsidR="00910878">
        <w:rPr>
          <w:rFonts w:ascii="Comic Sans MS" w:hAnsi="Comic Sans MS"/>
        </w:rPr>
        <w:t>hopefully we will see you soon</w:t>
      </w:r>
      <w:r w:rsidR="00F83C99">
        <w:rPr>
          <w:rFonts w:ascii="Comic Sans MS" w:hAnsi="Comic Sans MS"/>
        </w:rPr>
        <w:t>. A BIG, BIG thank you to parents for all the support you are giving.  From the work you are sending in, I can see you are having a great time with your children.</w:t>
      </w:r>
    </w:p>
    <w:p w:rsidR="00DA3B14" w:rsidRPr="00DA3B14" w:rsidRDefault="00DA3B14">
      <w:pPr>
        <w:rPr>
          <w:rFonts w:ascii="Comic Sans MS" w:hAnsi="Comic Sans MS"/>
        </w:rPr>
      </w:pPr>
      <w:r w:rsidRPr="00DA3B14">
        <w:rPr>
          <w:rFonts w:ascii="Comic Sans MS" w:hAnsi="Comic Sans MS"/>
        </w:rPr>
        <w:t>Love to you all</w:t>
      </w:r>
      <w:r w:rsidR="00F83C99">
        <w:rPr>
          <w:rFonts w:ascii="Comic Sans MS" w:hAnsi="Comic Sans MS"/>
        </w:rPr>
        <w:t xml:space="preserve"> </w:t>
      </w:r>
      <w:r w:rsidRPr="00DA3B14">
        <w:rPr>
          <w:rFonts w:ascii="Comic Sans MS" w:hAnsi="Comic Sans MS"/>
        </w:rPr>
        <w:t>Mrs Burns</w:t>
      </w:r>
      <w:r w:rsidR="00F83C99">
        <w:rPr>
          <w:rFonts w:ascii="Comic Sans MS" w:hAnsi="Comic Sans MS"/>
        </w:rPr>
        <w:t xml:space="preserve"> x</w:t>
      </w:r>
    </w:p>
    <w:sectPr w:rsidR="00DA3B14" w:rsidRPr="00DA3B1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BFF" w:rsidRDefault="00090BFF" w:rsidP="00090BFF">
      <w:pPr>
        <w:spacing w:after="0" w:line="240" w:lineRule="auto"/>
      </w:pPr>
      <w:r>
        <w:separator/>
      </w:r>
    </w:p>
  </w:endnote>
  <w:endnote w:type="continuationSeparator" w:id="0">
    <w:p w:rsidR="00090BFF" w:rsidRDefault="00090BFF" w:rsidP="00090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winkl SemiBold">
    <w:altName w:val="Twinkl SemiBold"/>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Frutiger-LightC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Estrangelo Edessa">
    <w:panose1 w:val="00000000000000000000"/>
    <w:charset w:val="00"/>
    <w:family w:val="script"/>
    <w:pitch w:val="variable"/>
    <w:sig w:usb0="80002043" w:usb1="00000000" w:usb2="0000008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BFF" w:rsidRDefault="00090BFF" w:rsidP="00090BFF">
      <w:pPr>
        <w:spacing w:after="0" w:line="240" w:lineRule="auto"/>
      </w:pPr>
      <w:r>
        <w:separator/>
      </w:r>
    </w:p>
  </w:footnote>
  <w:footnote w:type="continuationSeparator" w:id="0">
    <w:p w:rsidR="00090BFF" w:rsidRDefault="00090BFF" w:rsidP="00090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BFF" w:rsidRDefault="00090BFF">
    <w:pPr>
      <w:pStyle w:val="Header"/>
    </w:pPr>
    <w:r w:rsidRPr="00DA3B14">
      <w:rPr>
        <w:rFonts w:ascii="Comic Sans MS" w:hAnsi="Comic Sans MS"/>
      </w:rPr>
      <w:t xml:space="preserve">Class </w:t>
    </w:r>
    <w:r w:rsidR="006D757B">
      <w:rPr>
        <w:rFonts w:ascii="Comic Sans MS" w:hAnsi="Comic Sans MS"/>
      </w:rPr>
      <w:t xml:space="preserve">R  </w:t>
    </w:r>
    <w:r w:rsidR="00173094" w:rsidRPr="00DA3B14">
      <w:rPr>
        <w:rFonts w:ascii="Comic Sans MS" w:hAnsi="Comic Sans MS"/>
      </w:rPr>
      <w:t>The</w:t>
    </w:r>
    <w:r w:rsidRPr="00DA3B14">
      <w:rPr>
        <w:rFonts w:ascii="Comic Sans MS" w:hAnsi="Comic Sans MS"/>
      </w:rPr>
      <w:t>s</w:t>
    </w:r>
    <w:r w:rsidR="00173094" w:rsidRPr="00DA3B14">
      <w:rPr>
        <w:rFonts w:ascii="Comic Sans MS" w:hAnsi="Comic Sans MS"/>
      </w:rPr>
      <w:t>e</w:t>
    </w:r>
    <w:r w:rsidRPr="00DA3B14">
      <w:rPr>
        <w:rFonts w:ascii="Comic Sans MS" w:hAnsi="Comic Sans MS"/>
      </w:rPr>
      <w:t xml:space="preserve"> </w:t>
    </w:r>
    <w:r w:rsidR="00173094" w:rsidRPr="00DA3B14">
      <w:rPr>
        <w:rFonts w:ascii="Comic Sans MS" w:hAnsi="Comic Sans MS"/>
      </w:rPr>
      <w:t>are</w:t>
    </w:r>
    <w:r w:rsidRPr="00DA3B14">
      <w:rPr>
        <w:rFonts w:ascii="Comic Sans MS" w:hAnsi="Comic Sans MS"/>
      </w:rPr>
      <w:t xml:space="preserve"> the areas of work that we w</w:t>
    </w:r>
    <w:r w:rsidR="00655D38">
      <w:rPr>
        <w:rFonts w:ascii="Comic Sans MS" w:hAnsi="Comic Sans MS"/>
      </w:rPr>
      <w:t>ill</w:t>
    </w:r>
    <w:r w:rsidRPr="00DA3B14">
      <w:rPr>
        <w:rFonts w:ascii="Comic Sans MS" w:hAnsi="Comic Sans MS"/>
      </w:rPr>
      <w:t xml:space="preserve"> </w:t>
    </w:r>
    <w:r w:rsidR="00655D38">
      <w:rPr>
        <w:rFonts w:ascii="Comic Sans MS" w:hAnsi="Comic Sans MS"/>
      </w:rPr>
      <w:t>be</w:t>
    </w:r>
    <w:r w:rsidRPr="00DA3B14">
      <w:rPr>
        <w:rFonts w:ascii="Comic Sans MS" w:hAnsi="Comic Sans MS"/>
      </w:rPr>
      <w:t xml:space="preserve"> covering this week. The blue text is the skill that children are able to master independently</w:t>
    </w:r>
    <w:r w:rsidR="00173094" w:rsidRPr="00DA3B14">
      <w:rPr>
        <w:rFonts w:ascii="Comic Sans MS" w:hAnsi="Comic Sans MS"/>
      </w:rPr>
      <w:t>, the red text is the activity</w:t>
    </w:r>
    <w:r w:rsidR="00173094">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14B8C"/>
    <w:multiLevelType w:val="singleLevel"/>
    <w:tmpl w:val="D04469C6"/>
    <w:lvl w:ilvl="0">
      <w:start w:val="1"/>
      <w:numFmt w:val="bullet"/>
      <w:lvlText w:val=""/>
      <w:lvlJc w:val="left"/>
      <w:pPr>
        <w:ind w:left="7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BFF"/>
    <w:rsid w:val="00090BFF"/>
    <w:rsid w:val="00091D26"/>
    <w:rsid w:val="00152AEF"/>
    <w:rsid w:val="00173094"/>
    <w:rsid w:val="001C1E3F"/>
    <w:rsid w:val="001E6E4B"/>
    <w:rsid w:val="00342571"/>
    <w:rsid w:val="003A714B"/>
    <w:rsid w:val="004114C2"/>
    <w:rsid w:val="004164DE"/>
    <w:rsid w:val="004D6A41"/>
    <w:rsid w:val="0056781E"/>
    <w:rsid w:val="005715E6"/>
    <w:rsid w:val="005F6092"/>
    <w:rsid w:val="00655D38"/>
    <w:rsid w:val="006B6E1D"/>
    <w:rsid w:val="006D757B"/>
    <w:rsid w:val="007C144F"/>
    <w:rsid w:val="007C6CFD"/>
    <w:rsid w:val="007F2865"/>
    <w:rsid w:val="008A5BC1"/>
    <w:rsid w:val="008B145A"/>
    <w:rsid w:val="008D35D9"/>
    <w:rsid w:val="008F6161"/>
    <w:rsid w:val="00910878"/>
    <w:rsid w:val="00920F89"/>
    <w:rsid w:val="00932087"/>
    <w:rsid w:val="009660B4"/>
    <w:rsid w:val="009C6BBF"/>
    <w:rsid w:val="009F71B7"/>
    <w:rsid w:val="00AE2248"/>
    <w:rsid w:val="00B37C8E"/>
    <w:rsid w:val="00B66F0D"/>
    <w:rsid w:val="00C42ED0"/>
    <w:rsid w:val="00C745F2"/>
    <w:rsid w:val="00D74584"/>
    <w:rsid w:val="00DA3B14"/>
    <w:rsid w:val="00DA7A62"/>
    <w:rsid w:val="00DF67AA"/>
    <w:rsid w:val="00E65C55"/>
    <w:rsid w:val="00E71221"/>
    <w:rsid w:val="00EC5D77"/>
    <w:rsid w:val="00F83C99"/>
    <w:rsid w:val="00FF0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C0B27"/>
  <w15:chartTrackingRefBased/>
  <w15:docId w15:val="{F0B121C5-E643-4D14-A49C-638A18C7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114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0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0B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BFF"/>
  </w:style>
  <w:style w:type="paragraph" w:styleId="Footer">
    <w:name w:val="footer"/>
    <w:basedOn w:val="Normal"/>
    <w:link w:val="FooterChar"/>
    <w:uiPriority w:val="99"/>
    <w:unhideWhenUsed/>
    <w:rsid w:val="00090B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BFF"/>
  </w:style>
  <w:style w:type="paragraph" w:customStyle="1" w:styleId="Default">
    <w:name w:val="Default"/>
    <w:rsid w:val="00932087"/>
    <w:pPr>
      <w:autoSpaceDE w:val="0"/>
      <w:autoSpaceDN w:val="0"/>
      <w:adjustRightInd w:val="0"/>
      <w:spacing w:after="0" w:line="240" w:lineRule="auto"/>
    </w:pPr>
    <w:rPr>
      <w:rFonts w:ascii="Twinkl SemiBold" w:hAnsi="Twinkl SemiBold" w:cs="Twinkl SemiBold"/>
      <w:color w:val="000000"/>
      <w:sz w:val="24"/>
      <w:szCs w:val="24"/>
    </w:rPr>
  </w:style>
  <w:style w:type="paragraph" w:customStyle="1" w:styleId="Pa0">
    <w:name w:val="Pa0"/>
    <w:basedOn w:val="Default"/>
    <w:next w:val="Default"/>
    <w:uiPriority w:val="99"/>
    <w:rsid w:val="00932087"/>
    <w:pPr>
      <w:spacing w:line="661" w:lineRule="atLeast"/>
    </w:pPr>
    <w:rPr>
      <w:rFonts w:cstheme="minorBidi"/>
      <w:color w:val="auto"/>
    </w:rPr>
  </w:style>
  <w:style w:type="character" w:customStyle="1" w:styleId="A1">
    <w:name w:val="A1"/>
    <w:uiPriority w:val="99"/>
    <w:rsid w:val="00932087"/>
    <w:rPr>
      <w:rFonts w:cs="Twinkl SemiBold"/>
      <w:b/>
      <w:bCs/>
      <w:color w:val="000000"/>
      <w:sz w:val="48"/>
      <w:szCs w:val="48"/>
    </w:rPr>
  </w:style>
  <w:style w:type="character" w:styleId="Hyperlink">
    <w:name w:val="Hyperlink"/>
    <w:basedOn w:val="DefaultParagraphFont"/>
    <w:uiPriority w:val="99"/>
    <w:unhideWhenUsed/>
    <w:rsid w:val="007C144F"/>
    <w:rPr>
      <w:color w:val="0000FF"/>
      <w:u w:val="single"/>
    </w:rPr>
  </w:style>
  <w:style w:type="character" w:customStyle="1" w:styleId="Heading1Char">
    <w:name w:val="Heading 1 Char"/>
    <w:basedOn w:val="DefaultParagraphFont"/>
    <w:link w:val="Heading1"/>
    <w:uiPriority w:val="9"/>
    <w:rsid w:val="004114C2"/>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5715E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04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burns@march.w-sussex.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Burns</dc:creator>
  <cp:keywords/>
  <dc:description/>
  <cp:lastModifiedBy>Lindsay Burns</cp:lastModifiedBy>
  <cp:revision>2</cp:revision>
  <dcterms:created xsi:type="dcterms:W3CDTF">2020-06-04T19:24:00Z</dcterms:created>
  <dcterms:modified xsi:type="dcterms:W3CDTF">2020-06-04T19:24:00Z</dcterms:modified>
</cp:coreProperties>
</file>